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3"/>
        <w:tblW w:w="10819" w:type="dxa"/>
        <w:tblLayout w:type="fixed"/>
        <w:tblLook w:val="0000" w:firstRow="0" w:lastRow="0" w:firstColumn="0" w:lastColumn="0" w:noHBand="0" w:noVBand="0"/>
      </w:tblPr>
      <w:tblGrid>
        <w:gridCol w:w="4582"/>
        <w:gridCol w:w="1701"/>
        <w:gridCol w:w="4536"/>
      </w:tblGrid>
      <w:tr w:rsidR="004330CC" w:rsidTr="004330CC">
        <w:trPr>
          <w:trHeight w:hRule="exact" w:val="2262"/>
        </w:trPr>
        <w:tc>
          <w:tcPr>
            <w:tcW w:w="4582" w:type="dxa"/>
            <w:tcBorders>
              <w:bottom w:val="single" w:sz="4" w:space="0" w:color="auto"/>
            </w:tcBorders>
          </w:tcPr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Қазахстан Республикасы</w:t>
            </w:r>
          </w:p>
          <w:p w:rsidR="004330CC" w:rsidRDefault="00C12A2F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Экология,геология және табиғи ресурстар</w:t>
            </w:r>
            <w:r w:rsidR="004330CC" w:rsidRPr="00E32BF5">
              <w:rPr>
                <w:b/>
                <w:sz w:val="22"/>
                <w:szCs w:val="22"/>
                <w:lang w:val="kk-KZ"/>
              </w:rPr>
              <w:t xml:space="preserve"> министрлігі</w:t>
            </w:r>
            <w:r w:rsidR="004330CC">
              <w:rPr>
                <w:b/>
                <w:sz w:val="22"/>
                <w:szCs w:val="22"/>
                <w:lang w:val="kk-KZ"/>
              </w:rPr>
              <w:t xml:space="preserve"> Су ресуртары комитетінің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«ҚАЗСУШАР»</w:t>
            </w:r>
          </w:p>
          <w:p w:rsidR="004330CC" w:rsidRPr="00E32BF5" w:rsidRDefault="004330CC" w:rsidP="004330CC">
            <w:pPr>
              <w:ind w:left="-347" w:firstLine="347"/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шаруашылық жүргізу құқығындағы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республикалық мемлекеттік</w:t>
            </w:r>
          </w:p>
          <w:p w:rsidR="004330CC" w:rsidRPr="00EA4EF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A4EFC">
              <w:rPr>
                <w:b/>
                <w:sz w:val="22"/>
                <w:szCs w:val="22"/>
                <w:lang w:val="kk-KZ"/>
              </w:rPr>
              <w:t>кәсіпорнының</w:t>
            </w:r>
          </w:p>
          <w:p w:rsidR="004330CC" w:rsidRPr="00EA4EF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A4EFC">
              <w:rPr>
                <w:b/>
                <w:sz w:val="22"/>
                <w:szCs w:val="22"/>
                <w:lang w:val="kk-KZ"/>
              </w:rPr>
              <w:t>Қостанай филиалы</w:t>
            </w:r>
          </w:p>
          <w:p w:rsidR="004330CC" w:rsidRPr="00E32BF5" w:rsidRDefault="004330CC" w:rsidP="004330CC">
            <w:pPr>
              <w:pStyle w:val="7"/>
              <w:jc w:val="center"/>
              <w:rPr>
                <w:rFonts w:ascii="Times New Roman KK EK" w:hAnsi="Times New Roman KK EK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30CC" w:rsidRPr="00E32BF5" w:rsidRDefault="004330CC" w:rsidP="004330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330CC" w:rsidRPr="00E32BF5" w:rsidRDefault="009D3FEB" w:rsidP="004330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.05pt;margin-top:3.8pt;width:79.2pt;height:1in;z-index:-251658752;visibility:visible;mso-wrap-edited:f" wrapcoords="-227 0 -227 21375 21600 21375 21600 0 -227 0">
                  <v:imagedata r:id="rId7" o:title="" gain="61604f"/>
                </v:shape>
                <o:OLEObject Type="Embed" ProgID="Word.Picture.8" ShapeID="_x0000_s1028" DrawAspect="Content" ObjectID="_1710851944" r:id="rId8"/>
              </w:pic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</w:rPr>
            </w:pPr>
          </w:p>
          <w:p w:rsidR="004330CC" w:rsidRPr="00E32BF5" w:rsidRDefault="004330CC" w:rsidP="004330CC">
            <w:pPr>
              <w:jc w:val="center"/>
              <w:rPr>
                <w:rFonts w:ascii="Times New Roman KK EK" w:hAnsi="Times New Roman KK EK"/>
                <w:b/>
                <w:sz w:val="22"/>
                <w:szCs w:val="22"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Костанайский филиал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Республиканского государственного</w:t>
            </w:r>
          </w:p>
          <w:p w:rsidR="004330C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  <w:lang w:val="kk-KZ"/>
              </w:rPr>
              <w:t>предприятия на праве хозяйственного ведения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32BF5">
              <w:rPr>
                <w:b/>
                <w:sz w:val="22"/>
                <w:szCs w:val="22"/>
                <w:lang w:val="kk-KZ"/>
              </w:rPr>
              <w:t>«</w:t>
            </w:r>
            <w:r w:rsidRPr="00E32BF5">
              <w:rPr>
                <w:b/>
                <w:sz w:val="22"/>
                <w:szCs w:val="22"/>
              </w:rPr>
              <w:t>КАЗВОДХОЗ»</w:t>
            </w:r>
          </w:p>
          <w:p w:rsidR="004330CC" w:rsidRPr="00417D98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Комитета по водным ресурсам</w:t>
            </w:r>
          </w:p>
          <w:p w:rsidR="004330CC" w:rsidRDefault="004330CC" w:rsidP="004330CC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32BF5">
              <w:rPr>
                <w:b/>
                <w:sz w:val="22"/>
                <w:szCs w:val="22"/>
              </w:rPr>
              <w:t xml:space="preserve">Министерства </w:t>
            </w:r>
            <w:r w:rsidR="00C12A2F">
              <w:rPr>
                <w:b/>
                <w:sz w:val="22"/>
                <w:szCs w:val="22"/>
                <w:lang w:val="kk-KZ"/>
              </w:rPr>
              <w:t>экологии,геологии и природных ресурсов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4330CC" w:rsidRPr="00E32BF5" w:rsidRDefault="004330CC" w:rsidP="004330CC">
            <w:pPr>
              <w:jc w:val="center"/>
              <w:rPr>
                <w:b/>
                <w:sz w:val="22"/>
                <w:szCs w:val="22"/>
              </w:rPr>
            </w:pPr>
            <w:r w:rsidRPr="00E32BF5">
              <w:rPr>
                <w:b/>
                <w:sz w:val="22"/>
                <w:szCs w:val="22"/>
              </w:rPr>
              <w:t xml:space="preserve"> Республики Казахстан</w:t>
            </w:r>
          </w:p>
        </w:tc>
      </w:tr>
      <w:tr w:rsidR="004330CC" w:rsidRPr="009D3FEB" w:rsidTr="004330CC">
        <w:trPr>
          <w:trHeight w:val="455"/>
        </w:trPr>
        <w:tc>
          <w:tcPr>
            <w:tcW w:w="4582" w:type="dxa"/>
            <w:tcBorders>
              <w:top w:val="single" w:sz="4" w:space="0" w:color="auto"/>
            </w:tcBorders>
          </w:tcPr>
          <w:p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>110000, Қостанай қаласы,</w:t>
            </w:r>
          </w:p>
          <w:p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 xml:space="preserve"> </w:t>
            </w:r>
            <w:r w:rsidRPr="009E6832">
              <w:rPr>
                <w:sz w:val="16"/>
                <w:szCs w:val="16"/>
                <w:lang w:val="kk-KZ"/>
              </w:rPr>
              <w:t>Шайсұлтан Шаяхметов к-сі</w:t>
            </w:r>
            <w:r w:rsidRPr="009E6832">
              <w:rPr>
                <w:sz w:val="16"/>
                <w:szCs w:val="16"/>
              </w:rPr>
              <w:t xml:space="preserve">, 117  </w:t>
            </w:r>
          </w:p>
          <w:p w:rsidR="004330CC" w:rsidRPr="009E6832" w:rsidRDefault="004330CC" w:rsidP="004330CC">
            <w:pPr>
              <w:snapToGrid w:val="0"/>
              <w:rPr>
                <w:sz w:val="16"/>
                <w:szCs w:val="16"/>
              </w:rPr>
            </w:pPr>
            <w:r w:rsidRPr="009E6832">
              <w:rPr>
                <w:sz w:val="16"/>
                <w:szCs w:val="16"/>
              </w:rPr>
              <w:t>Тел/факс: 57-42-54;   е-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9E6832">
              <w:rPr>
                <w:sz w:val="16"/>
                <w:szCs w:val="16"/>
              </w:rPr>
              <w:t>: К</w:t>
            </w:r>
            <w:r w:rsidRPr="009E6832">
              <w:rPr>
                <w:sz w:val="16"/>
                <w:szCs w:val="16"/>
                <w:lang w:val="en-US"/>
              </w:rPr>
              <w:t>vodhoz</w:t>
            </w:r>
            <w:r w:rsidRPr="009E6832">
              <w:rPr>
                <w:sz w:val="16"/>
                <w:szCs w:val="16"/>
              </w:rPr>
              <w:t>65@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9E6832">
              <w:rPr>
                <w:sz w:val="16"/>
                <w:szCs w:val="16"/>
              </w:rPr>
              <w:t>.</w:t>
            </w:r>
            <w:r w:rsidRPr="009E6832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30CC" w:rsidRPr="009E6832" w:rsidRDefault="004330CC" w:rsidP="004330CC">
            <w:pPr>
              <w:pStyle w:val="a3"/>
              <w:tabs>
                <w:tab w:val="left" w:pos="708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330CC" w:rsidRPr="009E6832" w:rsidRDefault="004330CC" w:rsidP="004330CC">
            <w:pPr>
              <w:snapToGrid w:val="0"/>
              <w:rPr>
                <w:sz w:val="16"/>
                <w:szCs w:val="16"/>
                <w:lang w:val="kk-KZ"/>
              </w:rPr>
            </w:pPr>
            <w:r w:rsidRPr="009E6832">
              <w:rPr>
                <w:sz w:val="16"/>
                <w:szCs w:val="16"/>
              </w:rPr>
              <w:t xml:space="preserve">110000, г. Костанай, </w:t>
            </w:r>
          </w:p>
          <w:p w:rsidR="004330CC" w:rsidRPr="009E6832" w:rsidRDefault="004330CC" w:rsidP="004330CC">
            <w:pPr>
              <w:snapToGrid w:val="0"/>
              <w:rPr>
                <w:sz w:val="16"/>
                <w:szCs w:val="16"/>
              </w:rPr>
            </w:pPr>
            <w:r w:rsidRPr="009E6832">
              <w:rPr>
                <w:sz w:val="16"/>
                <w:szCs w:val="16"/>
              </w:rPr>
              <w:t>ул.</w:t>
            </w:r>
            <w:r w:rsidRPr="009E6832">
              <w:rPr>
                <w:sz w:val="16"/>
                <w:szCs w:val="16"/>
                <w:lang w:val="kk-KZ"/>
              </w:rPr>
              <w:t xml:space="preserve">Шайсұлатана Шаяхметова, </w:t>
            </w:r>
            <w:r w:rsidRPr="009E6832">
              <w:rPr>
                <w:sz w:val="16"/>
                <w:szCs w:val="16"/>
              </w:rPr>
              <w:t>117</w:t>
            </w:r>
          </w:p>
          <w:p w:rsidR="004330CC" w:rsidRPr="00807C13" w:rsidRDefault="00807C13" w:rsidP="004330C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  <w:r w:rsidRPr="00807C13">
              <w:rPr>
                <w:sz w:val="16"/>
                <w:szCs w:val="16"/>
                <w:lang w:val="en-US"/>
              </w:rPr>
              <w:t>Ntk|afrc 57-42-54$   t-</w:t>
            </w:r>
            <w:r w:rsidRPr="009E6832">
              <w:rPr>
                <w:sz w:val="16"/>
                <w:szCs w:val="16"/>
                <w:lang w:val="en-US"/>
              </w:rPr>
              <w:t>mail</w:t>
            </w:r>
            <w:r w:rsidRPr="00807C13">
              <w:rPr>
                <w:sz w:val="16"/>
                <w:szCs w:val="16"/>
                <w:lang w:val="en-US"/>
              </w:rPr>
              <w:t xml:space="preserve">^ </w:t>
            </w:r>
            <w:hyperlink r:id="rId9" w:history="1">
              <w:r w:rsidRPr="00883322">
                <w:rPr>
                  <w:rStyle w:val="a7"/>
                  <w:sz w:val="16"/>
                  <w:szCs w:val="16"/>
                </w:rPr>
                <w:t>К</w:t>
              </w:r>
              <w:r w:rsidRPr="00883322">
                <w:rPr>
                  <w:rStyle w:val="a7"/>
                  <w:sz w:val="16"/>
                  <w:szCs w:val="16"/>
                  <w:lang w:val="en-US"/>
                </w:rPr>
                <w:t>vodhoz</w:t>
              </w:r>
              <w:r w:rsidRPr="00807C13">
                <w:rPr>
                  <w:rStyle w:val="a7"/>
                  <w:sz w:val="16"/>
                  <w:szCs w:val="16"/>
                  <w:lang w:val="en-US"/>
                </w:rPr>
                <w:t>65@</w:t>
              </w:r>
              <w:r w:rsidRPr="00883322">
                <w:rPr>
                  <w:rStyle w:val="a7"/>
                  <w:sz w:val="16"/>
                  <w:szCs w:val="16"/>
                  <w:lang w:val="en-US"/>
                </w:rPr>
                <w:t>mail</w:t>
              </w:r>
              <w:r w:rsidRPr="00807C13">
                <w:rPr>
                  <w:rStyle w:val="a7"/>
                  <w:sz w:val="16"/>
                  <w:szCs w:val="16"/>
                  <w:lang w:val="en-US"/>
                </w:rPr>
                <w:t>.</w:t>
              </w:r>
              <w:r w:rsidRPr="00883322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</w:p>
          <w:p w:rsidR="00807C13" w:rsidRPr="00807C13" w:rsidRDefault="00807C13" w:rsidP="004330C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</w:p>
          <w:p w:rsidR="004330CC" w:rsidRPr="00807C13" w:rsidRDefault="004330CC" w:rsidP="004330CC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476A1F" w:rsidRPr="007373C3" w:rsidRDefault="00476A1F" w:rsidP="005E5A60">
      <w:pPr>
        <w:tabs>
          <w:tab w:val="left" w:pos="5775"/>
        </w:tabs>
        <w:rPr>
          <w:sz w:val="24"/>
          <w:szCs w:val="24"/>
          <w:lang w:val="en-US"/>
        </w:rPr>
      </w:pPr>
    </w:p>
    <w:p w:rsidR="00476A1F" w:rsidRPr="007373C3" w:rsidRDefault="00476A1F" w:rsidP="005E5A60">
      <w:pPr>
        <w:tabs>
          <w:tab w:val="left" w:pos="5775"/>
        </w:tabs>
        <w:rPr>
          <w:sz w:val="24"/>
          <w:szCs w:val="24"/>
          <w:lang w:val="en-US"/>
        </w:rPr>
      </w:pPr>
    </w:p>
    <w:p w:rsidR="00476A1F" w:rsidRPr="007373C3" w:rsidRDefault="00476A1F" w:rsidP="005E5A60">
      <w:pPr>
        <w:tabs>
          <w:tab w:val="left" w:pos="5775"/>
        </w:tabs>
        <w:rPr>
          <w:sz w:val="24"/>
          <w:szCs w:val="24"/>
          <w:lang w:val="en-US"/>
        </w:rPr>
      </w:pPr>
    </w:p>
    <w:p w:rsidR="00476A1F" w:rsidRPr="007373C3" w:rsidRDefault="00476A1F" w:rsidP="005E5A60">
      <w:pPr>
        <w:tabs>
          <w:tab w:val="left" w:pos="5775"/>
        </w:tabs>
        <w:rPr>
          <w:sz w:val="24"/>
          <w:szCs w:val="24"/>
          <w:lang w:val="en-US"/>
        </w:rPr>
      </w:pPr>
    </w:p>
    <w:p w:rsidR="00476A1F" w:rsidRDefault="00476A1F" w:rsidP="00476A1F">
      <w:pPr>
        <w:tabs>
          <w:tab w:val="left" w:pos="5775"/>
        </w:tabs>
        <w:jc w:val="center"/>
        <w:rPr>
          <w:sz w:val="28"/>
          <w:szCs w:val="28"/>
        </w:rPr>
      </w:pPr>
      <w:r w:rsidRPr="00D43F47">
        <w:rPr>
          <w:sz w:val="28"/>
          <w:szCs w:val="28"/>
        </w:rPr>
        <w:t>Информация для размещения</w:t>
      </w:r>
      <w:r w:rsidR="00C005C3" w:rsidRPr="00D43F47">
        <w:rPr>
          <w:sz w:val="28"/>
          <w:szCs w:val="28"/>
        </w:rPr>
        <w:t xml:space="preserve"> на интернет </w:t>
      </w:r>
      <w:r w:rsidR="00D43F47">
        <w:rPr>
          <w:sz w:val="28"/>
          <w:szCs w:val="28"/>
        </w:rPr>
        <w:t>–</w:t>
      </w:r>
      <w:r w:rsidR="00C005C3" w:rsidRPr="00D43F47">
        <w:rPr>
          <w:sz w:val="28"/>
          <w:szCs w:val="28"/>
        </w:rPr>
        <w:t>ресурсе</w:t>
      </w:r>
    </w:p>
    <w:p w:rsidR="003D0C44" w:rsidRDefault="003D0C44" w:rsidP="00476A1F">
      <w:pPr>
        <w:tabs>
          <w:tab w:val="left" w:pos="5775"/>
        </w:tabs>
        <w:jc w:val="center"/>
        <w:rPr>
          <w:sz w:val="28"/>
          <w:szCs w:val="28"/>
        </w:rPr>
      </w:pPr>
    </w:p>
    <w:p w:rsidR="003D0C44" w:rsidRDefault="003D0C44" w:rsidP="003D0C44">
      <w:pPr>
        <w:spacing w:line="276" w:lineRule="auto"/>
        <w:ind w:firstLine="709"/>
        <w:jc w:val="both"/>
        <w:rPr>
          <w:sz w:val="28"/>
          <w:szCs w:val="28"/>
        </w:rPr>
      </w:pPr>
      <w:r w:rsidRPr="00DB561B">
        <w:rPr>
          <w:sz w:val="28"/>
          <w:szCs w:val="28"/>
          <w:lang w:val="kk-KZ"/>
        </w:rPr>
        <w:t>На балансе КФ РГП «Казводхоз» имеется 6 водохранилищ</w:t>
      </w:r>
      <w:r w:rsidRPr="00DB561B">
        <w:rPr>
          <w:sz w:val="28"/>
          <w:szCs w:val="28"/>
        </w:rPr>
        <w:t xml:space="preserve"> – Желкуарское, Верхне-Тобольское, Кызыл-Жарское, Каратомарское, Сергеевское, Амангельдинское  - которые образуют каскад по реке Тобол. Из них 2 водохранилища (Верхне-Тобольское  и Каратомарское) многолетнего регулирования, а оставшиеся 4 водохранилища сезонного регулирования работают в транзитном режиме пропуска паводковых вод.</w:t>
      </w:r>
    </w:p>
    <w:p w:rsidR="003D0C44" w:rsidRDefault="003D0C44" w:rsidP="003D0C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КФ РГП «Казводхоз» оказывает услуги по регулированию поверхностного стока пр</w:t>
      </w:r>
      <w:r w:rsidR="00B9542F">
        <w:rPr>
          <w:sz w:val="28"/>
          <w:szCs w:val="28"/>
        </w:rPr>
        <w:t>и</w:t>
      </w:r>
      <w:r>
        <w:rPr>
          <w:sz w:val="28"/>
          <w:szCs w:val="28"/>
        </w:rPr>
        <w:t xml:space="preserve"> помощи подпорных сооружений.</w:t>
      </w:r>
    </w:p>
    <w:p w:rsidR="003D0C44" w:rsidRDefault="009D3FEB" w:rsidP="003D0C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 3 месяца 202</w:t>
      </w:r>
      <w:r>
        <w:rPr>
          <w:sz w:val="28"/>
          <w:szCs w:val="28"/>
          <w:lang w:val="en-US"/>
        </w:rPr>
        <w:t>2</w:t>
      </w:r>
      <w:bookmarkStart w:id="0" w:name="_GoBack"/>
      <w:bookmarkEnd w:id="0"/>
      <w:r w:rsidR="003D0C44">
        <w:rPr>
          <w:sz w:val="28"/>
          <w:szCs w:val="28"/>
        </w:rPr>
        <w:t xml:space="preserve"> </w:t>
      </w:r>
      <w:r w:rsidR="00B9542F">
        <w:rPr>
          <w:sz w:val="28"/>
          <w:szCs w:val="28"/>
        </w:rPr>
        <w:t>г</w:t>
      </w:r>
      <w:r w:rsidR="00AE6034">
        <w:rPr>
          <w:sz w:val="28"/>
          <w:szCs w:val="28"/>
        </w:rPr>
        <w:t>ода оказано услуг в объеме 9,31</w:t>
      </w:r>
      <w:r w:rsidR="00AE6034" w:rsidRPr="00AE6034">
        <w:rPr>
          <w:sz w:val="28"/>
          <w:szCs w:val="28"/>
        </w:rPr>
        <w:t>5</w:t>
      </w:r>
      <w:r w:rsidR="00AE6034">
        <w:rPr>
          <w:sz w:val="28"/>
          <w:szCs w:val="28"/>
        </w:rPr>
        <w:t xml:space="preserve"> млн.м3, при плане </w:t>
      </w:r>
      <w:r w:rsidR="00AE6034" w:rsidRPr="00AE6034">
        <w:rPr>
          <w:sz w:val="28"/>
          <w:szCs w:val="28"/>
        </w:rPr>
        <w:t>8</w:t>
      </w:r>
      <w:r w:rsidR="00AE6034">
        <w:rPr>
          <w:sz w:val="28"/>
          <w:szCs w:val="28"/>
        </w:rPr>
        <w:t>,</w:t>
      </w:r>
      <w:r w:rsidR="00AE6034" w:rsidRPr="00AE6034">
        <w:rPr>
          <w:sz w:val="28"/>
          <w:szCs w:val="28"/>
        </w:rPr>
        <w:t>810</w:t>
      </w:r>
      <w:r w:rsidR="00B9542F">
        <w:rPr>
          <w:sz w:val="28"/>
          <w:szCs w:val="28"/>
        </w:rPr>
        <w:t xml:space="preserve"> млн.м3</w:t>
      </w:r>
      <w:r w:rsidR="00AE6034">
        <w:rPr>
          <w:sz w:val="28"/>
          <w:szCs w:val="28"/>
        </w:rPr>
        <w:t>. Выполнение плана составило 10</w:t>
      </w:r>
      <w:r w:rsidR="00AE6034" w:rsidRPr="00AE6034">
        <w:rPr>
          <w:sz w:val="28"/>
          <w:szCs w:val="28"/>
        </w:rPr>
        <w:t>6</w:t>
      </w:r>
      <w:r w:rsidR="003D0C44">
        <w:rPr>
          <w:sz w:val="28"/>
          <w:szCs w:val="28"/>
        </w:rPr>
        <w:t xml:space="preserve"> %.</w:t>
      </w:r>
    </w:p>
    <w:p w:rsidR="00F84A93" w:rsidRDefault="00F84A93" w:rsidP="00F84A93">
      <w:pPr>
        <w:spacing w:line="276" w:lineRule="auto"/>
        <w:ind w:left="709"/>
        <w:jc w:val="both"/>
        <w:rPr>
          <w:sz w:val="28"/>
          <w:szCs w:val="28"/>
        </w:rPr>
      </w:pPr>
      <w:r w:rsidRPr="00CA7815">
        <w:rPr>
          <w:sz w:val="28"/>
          <w:szCs w:val="28"/>
        </w:rPr>
        <w:t xml:space="preserve">На </w:t>
      </w:r>
      <w:r w:rsidR="00AE6034" w:rsidRPr="00AE6034">
        <w:rPr>
          <w:sz w:val="28"/>
          <w:szCs w:val="28"/>
        </w:rPr>
        <w:t>7</w:t>
      </w:r>
      <w:r w:rsidRPr="00CA7815">
        <w:rPr>
          <w:sz w:val="28"/>
          <w:szCs w:val="28"/>
        </w:rPr>
        <w:t>.04.20</w:t>
      </w:r>
      <w:r>
        <w:rPr>
          <w:sz w:val="28"/>
          <w:szCs w:val="28"/>
        </w:rPr>
        <w:t>21</w:t>
      </w:r>
      <w:r w:rsidRPr="00CA7815">
        <w:rPr>
          <w:sz w:val="28"/>
          <w:szCs w:val="28"/>
        </w:rPr>
        <w:t xml:space="preserve">г. </w:t>
      </w:r>
      <w:r>
        <w:rPr>
          <w:sz w:val="28"/>
          <w:szCs w:val="28"/>
        </w:rPr>
        <w:t>ф</w:t>
      </w:r>
      <w:r w:rsidRPr="00CA7815">
        <w:rPr>
          <w:b/>
          <w:sz w:val="28"/>
          <w:szCs w:val="28"/>
        </w:rPr>
        <w:t>актический объем</w:t>
      </w:r>
      <w:r w:rsidRPr="00CA7815">
        <w:rPr>
          <w:sz w:val="28"/>
          <w:szCs w:val="28"/>
        </w:rPr>
        <w:t xml:space="preserve"> воды в водохранилищах </w:t>
      </w:r>
      <w:r w:rsidR="00B9542F">
        <w:rPr>
          <w:sz w:val="28"/>
          <w:szCs w:val="28"/>
        </w:rPr>
        <w:t xml:space="preserve"> многолетнего регулирования </w:t>
      </w:r>
      <w:r>
        <w:rPr>
          <w:sz w:val="28"/>
          <w:szCs w:val="28"/>
        </w:rPr>
        <w:t>составляет</w:t>
      </w:r>
      <w:r w:rsidR="00AE6034" w:rsidRPr="00AE6034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AE6034" w:rsidRPr="00AE6034">
        <w:rPr>
          <w:sz w:val="28"/>
          <w:szCs w:val="28"/>
        </w:rPr>
        <w:t>23</w:t>
      </w:r>
      <w:r w:rsidR="00AE6034">
        <w:rPr>
          <w:sz w:val="28"/>
          <w:szCs w:val="28"/>
        </w:rPr>
        <w:t>,</w:t>
      </w:r>
      <w:r w:rsidR="00AE6034" w:rsidRPr="00AE6034">
        <w:rPr>
          <w:sz w:val="28"/>
          <w:szCs w:val="28"/>
        </w:rPr>
        <w:t>8</w:t>
      </w:r>
      <w:r>
        <w:rPr>
          <w:sz w:val="28"/>
          <w:szCs w:val="28"/>
        </w:rPr>
        <w:t xml:space="preserve"> млн.м3 в том числе</w:t>
      </w:r>
    </w:p>
    <w:p w:rsidR="00F84A93" w:rsidRDefault="00F84A93" w:rsidP="00F84A93">
      <w:pPr>
        <w:spacing w:line="276" w:lineRule="auto"/>
        <w:ind w:left="709"/>
        <w:jc w:val="both"/>
        <w:rPr>
          <w:sz w:val="28"/>
          <w:szCs w:val="28"/>
        </w:rPr>
      </w:pPr>
      <w:r w:rsidRPr="00CA7815">
        <w:rPr>
          <w:sz w:val="28"/>
          <w:szCs w:val="28"/>
        </w:rPr>
        <w:t xml:space="preserve">Верхне-Тобольского – </w:t>
      </w:r>
      <w:r w:rsidR="00AE6034">
        <w:rPr>
          <w:sz w:val="28"/>
          <w:szCs w:val="28"/>
        </w:rPr>
        <w:t>4</w:t>
      </w:r>
      <w:r w:rsidR="00AE6034" w:rsidRPr="00AE6034">
        <w:rPr>
          <w:sz w:val="28"/>
          <w:szCs w:val="28"/>
        </w:rPr>
        <w:t>67</w:t>
      </w:r>
      <w:r w:rsidR="00AE6034">
        <w:rPr>
          <w:sz w:val="28"/>
          <w:szCs w:val="28"/>
        </w:rPr>
        <w:t>,</w:t>
      </w:r>
      <w:r w:rsidR="00AE6034" w:rsidRPr="00AE6034">
        <w:rPr>
          <w:sz w:val="28"/>
          <w:szCs w:val="28"/>
        </w:rPr>
        <w:t>5</w:t>
      </w:r>
      <w:r w:rsidRPr="00CA7815">
        <w:rPr>
          <w:sz w:val="28"/>
          <w:szCs w:val="28"/>
        </w:rPr>
        <w:t xml:space="preserve"> млн. м</w:t>
      </w:r>
      <w:r w:rsidRPr="00CA7815">
        <w:rPr>
          <w:sz w:val="28"/>
          <w:szCs w:val="28"/>
          <w:vertAlign w:val="superscript"/>
        </w:rPr>
        <w:t>3</w:t>
      </w:r>
      <w:r w:rsidRPr="00CA7815">
        <w:rPr>
          <w:sz w:val="28"/>
          <w:szCs w:val="28"/>
        </w:rPr>
        <w:t xml:space="preserve">; </w:t>
      </w:r>
    </w:p>
    <w:p w:rsidR="00F84A93" w:rsidRDefault="00F84A93" w:rsidP="00F84A93">
      <w:pPr>
        <w:spacing w:line="276" w:lineRule="auto"/>
        <w:ind w:firstLine="709"/>
        <w:jc w:val="both"/>
        <w:rPr>
          <w:sz w:val="28"/>
          <w:szCs w:val="28"/>
        </w:rPr>
      </w:pPr>
      <w:r w:rsidRPr="00CA7815">
        <w:rPr>
          <w:sz w:val="28"/>
          <w:szCs w:val="28"/>
        </w:rPr>
        <w:t xml:space="preserve">Каратомарского – </w:t>
      </w:r>
      <w:r w:rsidR="00AE6034">
        <w:rPr>
          <w:sz w:val="28"/>
          <w:szCs w:val="28"/>
        </w:rPr>
        <w:t xml:space="preserve"> 2</w:t>
      </w:r>
      <w:r w:rsidR="00AE6034" w:rsidRPr="00AE6034">
        <w:rPr>
          <w:sz w:val="28"/>
          <w:szCs w:val="28"/>
        </w:rPr>
        <w:t>56</w:t>
      </w:r>
      <w:r w:rsidR="00AE6034">
        <w:rPr>
          <w:sz w:val="28"/>
          <w:szCs w:val="28"/>
        </w:rPr>
        <w:t>,0</w:t>
      </w:r>
      <w:r w:rsidR="00AE6034" w:rsidRPr="00AE6034">
        <w:rPr>
          <w:sz w:val="28"/>
          <w:szCs w:val="28"/>
        </w:rPr>
        <w:t>3</w:t>
      </w:r>
      <w:r w:rsidRPr="00CA7815">
        <w:rPr>
          <w:b/>
          <w:sz w:val="28"/>
          <w:szCs w:val="28"/>
        </w:rPr>
        <w:t xml:space="preserve"> </w:t>
      </w:r>
      <w:r w:rsidRPr="00CA7815">
        <w:rPr>
          <w:sz w:val="28"/>
          <w:szCs w:val="28"/>
        </w:rPr>
        <w:t>млн. м</w:t>
      </w:r>
      <w:r w:rsidRPr="00CA7815">
        <w:rPr>
          <w:sz w:val="28"/>
          <w:szCs w:val="28"/>
          <w:vertAlign w:val="superscript"/>
        </w:rPr>
        <w:t>3</w:t>
      </w:r>
      <w:r w:rsidRPr="00CA7815">
        <w:rPr>
          <w:sz w:val="28"/>
          <w:szCs w:val="28"/>
        </w:rPr>
        <w:t xml:space="preserve">, </w:t>
      </w:r>
    </w:p>
    <w:p w:rsidR="00F84A93" w:rsidRPr="00DB561B" w:rsidRDefault="00673219" w:rsidP="003D0C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Пропускная способность</w:t>
      </w:r>
      <w:r w:rsidR="00B230BC">
        <w:rPr>
          <w:sz w:val="28"/>
          <w:szCs w:val="28"/>
        </w:rPr>
        <w:t xml:space="preserve"> водохранилищ: Желкуарское -520,8 м3/сек, Верхне-Тобольское-5020,0м3/сек,Кызыл-Жарское-2500 3/сек,Каратомарское-6850 м3/сек,Сергеевское-1000 м3/сек, Амангельдинское 1000 м3/сек.</w:t>
      </w:r>
    </w:p>
    <w:p w:rsidR="00D43F47" w:rsidRDefault="00D43F47" w:rsidP="00476A1F">
      <w:pPr>
        <w:tabs>
          <w:tab w:val="left" w:pos="5775"/>
        </w:tabs>
        <w:jc w:val="center"/>
        <w:rPr>
          <w:sz w:val="28"/>
          <w:szCs w:val="28"/>
        </w:rPr>
      </w:pPr>
    </w:p>
    <w:p w:rsidR="00D43F47" w:rsidRPr="00D43F47" w:rsidRDefault="00D43F47" w:rsidP="00D43F47">
      <w:pPr>
        <w:tabs>
          <w:tab w:val="left" w:pos="5775"/>
        </w:tabs>
        <w:jc w:val="both"/>
        <w:rPr>
          <w:sz w:val="28"/>
          <w:szCs w:val="28"/>
        </w:rPr>
      </w:pPr>
    </w:p>
    <w:p w:rsidR="003B31A2" w:rsidRDefault="003B31A2" w:rsidP="00723E36">
      <w:pPr>
        <w:tabs>
          <w:tab w:val="left" w:pos="5775"/>
        </w:tabs>
        <w:jc w:val="right"/>
        <w:rPr>
          <w:sz w:val="24"/>
          <w:szCs w:val="24"/>
          <w:lang w:val="kk-KZ"/>
        </w:rPr>
      </w:pPr>
    </w:p>
    <w:p w:rsidR="00723E36" w:rsidRDefault="00723E36" w:rsidP="00723E36">
      <w:pPr>
        <w:tabs>
          <w:tab w:val="left" w:pos="5775"/>
        </w:tabs>
        <w:jc w:val="right"/>
        <w:rPr>
          <w:sz w:val="24"/>
          <w:szCs w:val="24"/>
          <w:lang w:val="kk-KZ"/>
        </w:rPr>
      </w:pPr>
    </w:p>
    <w:sectPr w:rsidR="00723E36" w:rsidSect="0009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KK EK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780"/>
    <w:multiLevelType w:val="hybridMultilevel"/>
    <w:tmpl w:val="8416B7D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A7906D9"/>
    <w:multiLevelType w:val="hybridMultilevel"/>
    <w:tmpl w:val="4EB8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33466"/>
    <w:multiLevelType w:val="hybridMultilevel"/>
    <w:tmpl w:val="1E5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A4"/>
    <w:rsid w:val="00000300"/>
    <w:rsid w:val="00001621"/>
    <w:rsid w:val="00001873"/>
    <w:rsid w:val="00005497"/>
    <w:rsid w:val="00007F88"/>
    <w:rsid w:val="00017929"/>
    <w:rsid w:val="00030585"/>
    <w:rsid w:val="000408D2"/>
    <w:rsid w:val="000435D8"/>
    <w:rsid w:val="00046887"/>
    <w:rsid w:val="00050C48"/>
    <w:rsid w:val="000578D2"/>
    <w:rsid w:val="00066C6A"/>
    <w:rsid w:val="00070813"/>
    <w:rsid w:val="00074F28"/>
    <w:rsid w:val="00082D46"/>
    <w:rsid w:val="00087D50"/>
    <w:rsid w:val="00090AC7"/>
    <w:rsid w:val="00091231"/>
    <w:rsid w:val="00095622"/>
    <w:rsid w:val="0009666B"/>
    <w:rsid w:val="000A0CC0"/>
    <w:rsid w:val="000A1D8B"/>
    <w:rsid w:val="000A34F3"/>
    <w:rsid w:val="000B004E"/>
    <w:rsid w:val="000C6BB4"/>
    <w:rsid w:val="000C7B3F"/>
    <w:rsid w:val="000D084C"/>
    <w:rsid w:val="000D12E7"/>
    <w:rsid w:val="000D3273"/>
    <w:rsid w:val="000D7861"/>
    <w:rsid w:val="000E2C61"/>
    <w:rsid w:val="000E33E1"/>
    <w:rsid w:val="000F2636"/>
    <w:rsid w:val="000F49B0"/>
    <w:rsid w:val="000F6369"/>
    <w:rsid w:val="001039BC"/>
    <w:rsid w:val="001065DF"/>
    <w:rsid w:val="00111744"/>
    <w:rsid w:val="00113196"/>
    <w:rsid w:val="00113CFC"/>
    <w:rsid w:val="00131C60"/>
    <w:rsid w:val="00136CF4"/>
    <w:rsid w:val="00136E9C"/>
    <w:rsid w:val="0014214C"/>
    <w:rsid w:val="001447D9"/>
    <w:rsid w:val="00144A30"/>
    <w:rsid w:val="00151D7C"/>
    <w:rsid w:val="00154FB7"/>
    <w:rsid w:val="00156368"/>
    <w:rsid w:val="001629E5"/>
    <w:rsid w:val="00166EFE"/>
    <w:rsid w:val="00172ECE"/>
    <w:rsid w:val="001739EC"/>
    <w:rsid w:val="00174372"/>
    <w:rsid w:val="00181205"/>
    <w:rsid w:val="0018471E"/>
    <w:rsid w:val="00186E5D"/>
    <w:rsid w:val="00186FDA"/>
    <w:rsid w:val="0019396A"/>
    <w:rsid w:val="001943D5"/>
    <w:rsid w:val="001963C6"/>
    <w:rsid w:val="00197608"/>
    <w:rsid w:val="001A4BC9"/>
    <w:rsid w:val="001C1D24"/>
    <w:rsid w:val="001C2B6B"/>
    <w:rsid w:val="001C3623"/>
    <w:rsid w:val="001C6AAD"/>
    <w:rsid w:val="001D31AF"/>
    <w:rsid w:val="001E25D9"/>
    <w:rsid w:val="001F1B70"/>
    <w:rsid w:val="001F33CA"/>
    <w:rsid w:val="001F5482"/>
    <w:rsid w:val="00202003"/>
    <w:rsid w:val="00202AE3"/>
    <w:rsid w:val="00203115"/>
    <w:rsid w:val="00203BD7"/>
    <w:rsid w:val="0020428C"/>
    <w:rsid w:val="0020546C"/>
    <w:rsid w:val="00205552"/>
    <w:rsid w:val="0020698D"/>
    <w:rsid w:val="00210C15"/>
    <w:rsid w:val="002139F8"/>
    <w:rsid w:val="00222752"/>
    <w:rsid w:val="002255A0"/>
    <w:rsid w:val="00226CA4"/>
    <w:rsid w:val="00240AFD"/>
    <w:rsid w:val="0024643E"/>
    <w:rsid w:val="00247E69"/>
    <w:rsid w:val="00252FAA"/>
    <w:rsid w:val="00260CE2"/>
    <w:rsid w:val="00267BFE"/>
    <w:rsid w:val="00270914"/>
    <w:rsid w:val="002710A2"/>
    <w:rsid w:val="0027303D"/>
    <w:rsid w:val="00275AD1"/>
    <w:rsid w:val="002832D6"/>
    <w:rsid w:val="00283A0D"/>
    <w:rsid w:val="0029227E"/>
    <w:rsid w:val="00295671"/>
    <w:rsid w:val="00296685"/>
    <w:rsid w:val="002972B2"/>
    <w:rsid w:val="002A3E16"/>
    <w:rsid w:val="002A7FC9"/>
    <w:rsid w:val="002B0417"/>
    <w:rsid w:val="002B106D"/>
    <w:rsid w:val="002C7E1D"/>
    <w:rsid w:val="002D163B"/>
    <w:rsid w:val="002D3E3D"/>
    <w:rsid w:val="002D66AD"/>
    <w:rsid w:val="002D7AE6"/>
    <w:rsid w:val="002E063D"/>
    <w:rsid w:val="002E199A"/>
    <w:rsid w:val="002E49CE"/>
    <w:rsid w:val="002F071B"/>
    <w:rsid w:val="002F1ACE"/>
    <w:rsid w:val="00301432"/>
    <w:rsid w:val="003035D3"/>
    <w:rsid w:val="00313ACB"/>
    <w:rsid w:val="00316921"/>
    <w:rsid w:val="00322CAB"/>
    <w:rsid w:val="003330BF"/>
    <w:rsid w:val="0033599A"/>
    <w:rsid w:val="0033660F"/>
    <w:rsid w:val="003373F4"/>
    <w:rsid w:val="00343FD2"/>
    <w:rsid w:val="003466AE"/>
    <w:rsid w:val="00351CEC"/>
    <w:rsid w:val="00357F9E"/>
    <w:rsid w:val="003625A3"/>
    <w:rsid w:val="00366536"/>
    <w:rsid w:val="00382217"/>
    <w:rsid w:val="00384F5E"/>
    <w:rsid w:val="00385711"/>
    <w:rsid w:val="00386D1B"/>
    <w:rsid w:val="00392B81"/>
    <w:rsid w:val="00392D2A"/>
    <w:rsid w:val="003A348B"/>
    <w:rsid w:val="003A3931"/>
    <w:rsid w:val="003A7F54"/>
    <w:rsid w:val="003B31A2"/>
    <w:rsid w:val="003B3BE9"/>
    <w:rsid w:val="003C41ED"/>
    <w:rsid w:val="003C4BD0"/>
    <w:rsid w:val="003C65A1"/>
    <w:rsid w:val="003D0C44"/>
    <w:rsid w:val="003D0DA1"/>
    <w:rsid w:val="003D6207"/>
    <w:rsid w:val="003E042F"/>
    <w:rsid w:val="003E7FED"/>
    <w:rsid w:val="003F11FD"/>
    <w:rsid w:val="003F20B3"/>
    <w:rsid w:val="003F21DF"/>
    <w:rsid w:val="003F30D5"/>
    <w:rsid w:val="003F4C43"/>
    <w:rsid w:val="003F6FC5"/>
    <w:rsid w:val="003F78D1"/>
    <w:rsid w:val="004026F7"/>
    <w:rsid w:val="00405E64"/>
    <w:rsid w:val="00417D98"/>
    <w:rsid w:val="004273E9"/>
    <w:rsid w:val="004330CC"/>
    <w:rsid w:val="00443A4B"/>
    <w:rsid w:val="0044403C"/>
    <w:rsid w:val="0044470E"/>
    <w:rsid w:val="00445B10"/>
    <w:rsid w:val="004464D0"/>
    <w:rsid w:val="00456F76"/>
    <w:rsid w:val="0046683D"/>
    <w:rsid w:val="00466E89"/>
    <w:rsid w:val="00470606"/>
    <w:rsid w:val="00476A1F"/>
    <w:rsid w:val="00477F27"/>
    <w:rsid w:val="00480DAF"/>
    <w:rsid w:val="004831B8"/>
    <w:rsid w:val="00483FF7"/>
    <w:rsid w:val="004907DB"/>
    <w:rsid w:val="004947CA"/>
    <w:rsid w:val="00494C4C"/>
    <w:rsid w:val="00497B1E"/>
    <w:rsid w:val="004A2BCC"/>
    <w:rsid w:val="004A54DF"/>
    <w:rsid w:val="004A64A3"/>
    <w:rsid w:val="004A6F4A"/>
    <w:rsid w:val="004C36BA"/>
    <w:rsid w:val="004C460F"/>
    <w:rsid w:val="004C74D7"/>
    <w:rsid w:val="004C7824"/>
    <w:rsid w:val="004D1953"/>
    <w:rsid w:val="004D1FBF"/>
    <w:rsid w:val="004D4E27"/>
    <w:rsid w:val="004D570E"/>
    <w:rsid w:val="004E2AB0"/>
    <w:rsid w:val="0050094E"/>
    <w:rsid w:val="00501837"/>
    <w:rsid w:val="0050344C"/>
    <w:rsid w:val="00506A65"/>
    <w:rsid w:val="00520E2C"/>
    <w:rsid w:val="00521907"/>
    <w:rsid w:val="0053054D"/>
    <w:rsid w:val="00530BEA"/>
    <w:rsid w:val="005326F8"/>
    <w:rsid w:val="00533378"/>
    <w:rsid w:val="00542BEA"/>
    <w:rsid w:val="005453B0"/>
    <w:rsid w:val="00545828"/>
    <w:rsid w:val="00545BAD"/>
    <w:rsid w:val="005477A8"/>
    <w:rsid w:val="00551FBD"/>
    <w:rsid w:val="00552C95"/>
    <w:rsid w:val="00553CEF"/>
    <w:rsid w:val="00554AD9"/>
    <w:rsid w:val="00554CAB"/>
    <w:rsid w:val="0056199B"/>
    <w:rsid w:val="005619C9"/>
    <w:rsid w:val="00565B13"/>
    <w:rsid w:val="005660CB"/>
    <w:rsid w:val="005675A6"/>
    <w:rsid w:val="005765CB"/>
    <w:rsid w:val="005816F6"/>
    <w:rsid w:val="00582101"/>
    <w:rsid w:val="005839A4"/>
    <w:rsid w:val="00586F00"/>
    <w:rsid w:val="005A7FA8"/>
    <w:rsid w:val="005B2A96"/>
    <w:rsid w:val="005B3311"/>
    <w:rsid w:val="005B65C2"/>
    <w:rsid w:val="005C4426"/>
    <w:rsid w:val="005C7E06"/>
    <w:rsid w:val="005D1B88"/>
    <w:rsid w:val="005E19AF"/>
    <w:rsid w:val="005E498D"/>
    <w:rsid w:val="005E554C"/>
    <w:rsid w:val="005E5A60"/>
    <w:rsid w:val="005F06FF"/>
    <w:rsid w:val="005F243A"/>
    <w:rsid w:val="00611F60"/>
    <w:rsid w:val="00616B83"/>
    <w:rsid w:val="00617A61"/>
    <w:rsid w:val="00623478"/>
    <w:rsid w:val="00630E68"/>
    <w:rsid w:val="00633EF6"/>
    <w:rsid w:val="00635133"/>
    <w:rsid w:val="00641A8B"/>
    <w:rsid w:val="006428A5"/>
    <w:rsid w:val="00643994"/>
    <w:rsid w:val="006446B9"/>
    <w:rsid w:val="00644C34"/>
    <w:rsid w:val="00652363"/>
    <w:rsid w:val="006600EE"/>
    <w:rsid w:val="006651F0"/>
    <w:rsid w:val="006669C6"/>
    <w:rsid w:val="00673219"/>
    <w:rsid w:val="006832B9"/>
    <w:rsid w:val="00687693"/>
    <w:rsid w:val="00690699"/>
    <w:rsid w:val="006932C3"/>
    <w:rsid w:val="006935CD"/>
    <w:rsid w:val="006A486A"/>
    <w:rsid w:val="006B2DF1"/>
    <w:rsid w:val="006B4C2A"/>
    <w:rsid w:val="006B5194"/>
    <w:rsid w:val="006C0BF6"/>
    <w:rsid w:val="006C11A1"/>
    <w:rsid w:val="006C5A48"/>
    <w:rsid w:val="006D1E2E"/>
    <w:rsid w:val="006D43DD"/>
    <w:rsid w:val="006E35FF"/>
    <w:rsid w:val="006E36DF"/>
    <w:rsid w:val="006F1D6A"/>
    <w:rsid w:val="006F2426"/>
    <w:rsid w:val="006F24F0"/>
    <w:rsid w:val="006F278E"/>
    <w:rsid w:val="006F2EF8"/>
    <w:rsid w:val="006F35D2"/>
    <w:rsid w:val="00701045"/>
    <w:rsid w:val="00703211"/>
    <w:rsid w:val="00704F8C"/>
    <w:rsid w:val="007065D9"/>
    <w:rsid w:val="007069C0"/>
    <w:rsid w:val="00711405"/>
    <w:rsid w:val="00714142"/>
    <w:rsid w:val="00714D66"/>
    <w:rsid w:val="007168C1"/>
    <w:rsid w:val="007206E5"/>
    <w:rsid w:val="007210A8"/>
    <w:rsid w:val="00723E36"/>
    <w:rsid w:val="0073320C"/>
    <w:rsid w:val="007347BE"/>
    <w:rsid w:val="00735F4C"/>
    <w:rsid w:val="007373C3"/>
    <w:rsid w:val="00737FD4"/>
    <w:rsid w:val="007459B2"/>
    <w:rsid w:val="007479B0"/>
    <w:rsid w:val="0075248A"/>
    <w:rsid w:val="00753FF9"/>
    <w:rsid w:val="007570D6"/>
    <w:rsid w:val="00765AF6"/>
    <w:rsid w:val="00770D85"/>
    <w:rsid w:val="00781E32"/>
    <w:rsid w:val="00790069"/>
    <w:rsid w:val="00790259"/>
    <w:rsid w:val="00792077"/>
    <w:rsid w:val="00794630"/>
    <w:rsid w:val="007955A8"/>
    <w:rsid w:val="007A628F"/>
    <w:rsid w:val="007B1261"/>
    <w:rsid w:val="007B31F2"/>
    <w:rsid w:val="007B737A"/>
    <w:rsid w:val="007C4C9F"/>
    <w:rsid w:val="007C7700"/>
    <w:rsid w:val="007D5036"/>
    <w:rsid w:val="007D77D7"/>
    <w:rsid w:val="007E7F7E"/>
    <w:rsid w:val="007F0426"/>
    <w:rsid w:val="007F1371"/>
    <w:rsid w:val="007F14BF"/>
    <w:rsid w:val="007F19EE"/>
    <w:rsid w:val="007F6AAA"/>
    <w:rsid w:val="007F7469"/>
    <w:rsid w:val="00803EC8"/>
    <w:rsid w:val="00806386"/>
    <w:rsid w:val="00807680"/>
    <w:rsid w:val="00807C13"/>
    <w:rsid w:val="00810640"/>
    <w:rsid w:val="00813F7A"/>
    <w:rsid w:val="00816041"/>
    <w:rsid w:val="008171BD"/>
    <w:rsid w:val="0082234E"/>
    <w:rsid w:val="008305A2"/>
    <w:rsid w:val="0083244C"/>
    <w:rsid w:val="00832743"/>
    <w:rsid w:val="00836ADB"/>
    <w:rsid w:val="008379ED"/>
    <w:rsid w:val="00840798"/>
    <w:rsid w:val="008410C9"/>
    <w:rsid w:val="00841163"/>
    <w:rsid w:val="008424B9"/>
    <w:rsid w:val="008424CC"/>
    <w:rsid w:val="0084445F"/>
    <w:rsid w:val="008454DF"/>
    <w:rsid w:val="00851EC1"/>
    <w:rsid w:val="00852CEA"/>
    <w:rsid w:val="00854FBB"/>
    <w:rsid w:val="00856F67"/>
    <w:rsid w:val="0085749E"/>
    <w:rsid w:val="00860A5D"/>
    <w:rsid w:val="008713DE"/>
    <w:rsid w:val="008713DF"/>
    <w:rsid w:val="0088433B"/>
    <w:rsid w:val="00887F32"/>
    <w:rsid w:val="00892C94"/>
    <w:rsid w:val="0089331D"/>
    <w:rsid w:val="008A1EDB"/>
    <w:rsid w:val="008A35D3"/>
    <w:rsid w:val="008B226A"/>
    <w:rsid w:val="008B2F41"/>
    <w:rsid w:val="008B7FC5"/>
    <w:rsid w:val="008D0931"/>
    <w:rsid w:val="008D29D1"/>
    <w:rsid w:val="008D2DD9"/>
    <w:rsid w:val="008D3069"/>
    <w:rsid w:val="008D7F2D"/>
    <w:rsid w:val="008E33E8"/>
    <w:rsid w:val="008E4473"/>
    <w:rsid w:val="008F5EA4"/>
    <w:rsid w:val="009014E4"/>
    <w:rsid w:val="00901F81"/>
    <w:rsid w:val="009025A6"/>
    <w:rsid w:val="00907EDA"/>
    <w:rsid w:val="009118BF"/>
    <w:rsid w:val="00915BA0"/>
    <w:rsid w:val="00924518"/>
    <w:rsid w:val="00927B30"/>
    <w:rsid w:val="00927E68"/>
    <w:rsid w:val="0093282B"/>
    <w:rsid w:val="00935A86"/>
    <w:rsid w:val="00936911"/>
    <w:rsid w:val="00944811"/>
    <w:rsid w:val="0094530A"/>
    <w:rsid w:val="00945C32"/>
    <w:rsid w:val="009463BB"/>
    <w:rsid w:val="00951250"/>
    <w:rsid w:val="00951B16"/>
    <w:rsid w:val="00953D1A"/>
    <w:rsid w:val="009543C3"/>
    <w:rsid w:val="009579A9"/>
    <w:rsid w:val="00960E7D"/>
    <w:rsid w:val="00966A5A"/>
    <w:rsid w:val="0097105E"/>
    <w:rsid w:val="0097373E"/>
    <w:rsid w:val="0097442F"/>
    <w:rsid w:val="0097572B"/>
    <w:rsid w:val="00982A79"/>
    <w:rsid w:val="009854DC"/>
    <w:rsid w:val="00985BCB"/>
    <w:rsid w:val="009A0F19"/>
    <w:rsid w:val="009A1B8D"/>
    <w:rsid w:val="009B1C6A"/>
    <w:rsid w:val="009B5B2E"/>
    <w:rsid w:val="009C58FB"/>
    <w:rsid w:val="009C5E70"/>
    <w:rsid w:val="009C66F9"/>
    <w:rsid w:val="009D18A3"/>
    <w:rsid w:val="009D2F9F"/>
    <w:rsid w:val="009D3EA6"/>
    <w:rsid w:val="009D3FEB"/>
    <w:rsid w:val="009D67D5"/>
    <w:rsid w:val="009E18D7"/>
    <w:rsid w:val="009E559F"/>
    <w:rsid w:val="009E6832"/>
    <w:rsid w:val="009E73BD"/>
    <w:rsid w:val="009E7A83"/>
    <w:rsid w:val="00A043E9"/>
    <w:rsid w:val="00A05401"/>
    <w:rsid w:val="00A056D1"/>
    <w:rsid w:val="00A11ED3"/>
    <w:rsid w:val="00A12249"/>
    <w:rsid w:val="00A124EF"/>
    <w:rsid w:val="00A1254C"/>
    <w:rsid w:val="00A1453E"/>
    <w:rsid w:val="00A17914"/>
    <w:rsid w:val="00A207CD"/>
    <w:rsid w:val="00A20DDA"/>
    <w:rsid w:val="00A21F26"/>
    <w:rsid w:val="00A2261A"/>
    <w:rsid w:val="00A22D20"/>
    <w:rsid w:val="00A245FC"/>
    <w:rsid w:val="00A25AFA"/>
    <w:rsid w:val="00A2707D"/>
    <w:rsid w:val="00A27D17"/>
    <w:rsid w:val="00A3314E"/>
    <w:rsid w:val="00A371AC"/>
    <w:rsid w:val="00A37346"/>
    <w:rsid w:val="00A4250C"/>
    <w:rsid w:val="00A5140F"/>
    <w:rsid w:val="00A52433"/>
    <w:rsid w:val="00A574E4"/>
    <w:rsid w:val="00A62414"/>
    <w:rsid w:val="00A65934"/>
    <w:rsid w:val="00A67896"/>
    <w:rsid w:val="00A707A2"/>
    <w:rsid w:val="00A80444"/>
    <w:rsid w:val="00A832AD"/>
    <w:rsid w:val="00A83508"/>
    <w:rsid w:val="00A90C96"/>
    <w:rsid w:val="00AA7CA2"/>
    <w:rsid w:val="00AB04B3"/>
    <w:rsid w:val="00AB0D48"/>
    <w:rsid w:val="00AC3651"/>
    <w:rsid w:val="00AC4E59"/>
    <w:rsid w:val="00AD4DFF"/>
    <w:rsid w:val="00AD74D5"/>
    <w:rsid w:val="00AD7A65"/>
    <w:rsid w:val="00AE09F0"/>
    <w:rsid w:val="00AE100A"/>
    <w:rsid w:val="00AE40A0"/>
    <w:rsid w:val="00AE51F4"/>
    <w:rsid w:val="00AE6034"/>
    <w:rsid w:val="00AE6B90"/>
    <w:rsid w:val="00AF378B"/>
    <w:rsid w:val="00AF42CB"/>
    <w:rsid w:val="00AF4F11"/>
    <w:rsid w:val="00B04875"/>
    <w:rsid w:val="00B10D84"/>
    <w:rsid w:val="00B15DCD"/>
    <w:rsid w:val="00B2175D"/>
    <w:rsid w:val="00B21A79"/>
    <w:rsid w:val="00B230BC"/>
    <w:rsid w:val="00B23A9B"/>
    <w:rsid w:val="00B25492"/>
    <w:rsid w:val="00B263A2"/>
    <w:rsid w:val="00B26654"/>
    <w:rsid w:val="00B37471"/>
    <w:rsid w:val="00B5062B"/>
    <w:rsid w:val="00B529D8"/>
    <w:rsid w:val="00B552C4"/>
    <w:rsid w:val="00B60203"/>
    <w:rsid w:val="00B61196"/>
    <w:rsid w:val="00B623F2"/>
    <w:rsid w:val="00B63A27"/>
    <w:rsid w:val="00B63E6F"/>
    <w:rsid w:val="00B72B05"/>
    <w:rsid w:val="00B72F4A"/>
    <w:rsid w:val="00B76356"/>
    <w:rsid w:val="00B767EB"/>
    <w:rsid w:val="00B77068"/>
    <w:rsid w:val="00B83E23"/>
    <w:rsid w:val="00B84CB0"/>
    <w:rsid w:val="00B92252"/>
    <w:rsid w:val="00B9542F"/>
    <w:rsid w:val="00B966FC"/>
    <w:rsid w:val="00BA1583"/>
    <w:rsid w:val="00BA1A95"/>
    <w:rsid w:val="00BA6370"/>
    <w:rsid w:val="00BB1E88"/>
    <w:rsid w:val="00BB74FE"/>
    <w:rsid w:val="00BB7CB8"/>
    <w:rsid w:val="00BD49B4"/>
    <w:rsid w:val="00BD49DB"/>
    <w:rsid w:val="00BF02C9"/>
    <w:rsid w:val="00BF77AF"/>
    <w:rsid w:val="00BF7B08"/>
    <w:rsid w:val="00C005C3"/>
    <w:rsid w:val="00C02812"/>
    <w:rsid w:val="00C0365A"/>
    <w:rsid w:val="00C07AE5"/>
    <w:rsid w:val="00C12A2F"/>
    <w:rsid w:val="00C15664"/>
    <w:rsid w:val="00C24FA5"/>
    <w:rsid w:val="00C251F0"/>
    <w:rsid w:val="00C305A6"/>
    <w:rsid w:val="00C30C8B"/>
    <w:rsid w:val="00C36F8F"/>
    <w:rsid w:val="00C41255"/>
    <w:rsid w:val="00C4424F"/>
    <w:rsid w:val="00C47552"/>
    <w:rsid w:val="00C5266A"/>
    <w:rsid w:val="00C54FB9"/>
    <w:rsid w:val="00C55798"/>
    <w:rsid w:val="00C60A85"/>
    <w:rsid w:val="00C67AEA"/>
    <w:rsid w:val="00C7481F"/>
    <w:rsid w:val="00C779C0"/>
    <w:rsid w:val="00C81518"/>
    <w:rsid w:val="00C82F01"/>
    <w:rsid w:val="00C84376"/>
    <w:rsid w:val="00C87EC7"/>
    <w:rsid w:val="00C92A06"/>
    <w:rsid w:val="00C9630A"/>
    <w:rsid w:val="00CA2D72"/>
    <w:rsid w:val="00CA5887"/>
    <w:rsid w:val="00CA6211"/>
    <w:rsid w:val="00CC41B5"/>
    <w:rsid w:val="00CD0C26"/>
    <w:rsid w:val="00CD16FD"/>
    <w:rsid w:val="00CD1991"/>
    <w:rsid w:val="00CD252E"/>
    <w:rsid w:val="00CD52EA"/>
    <w:rsid w:val="00CE00E2"/>
    <w:rsid w:val="00CE0D80"/>
    <w:rsid w:val="00CE0D8E"/>
    <w:rsid w:val="00CE3E53"/>
    <w:rsid w:val="00CE533E"/>
    <w:rsid w:val="00CF0C40"/>
    <w:rsid w:val="00CF7F44"/>
    <w:rsid w:val="00D02E7A"/>
    <w:rsid w:val="00D03D50"/>
    <w:rsid w:val="00D1122A"/>
    <w:rsid w:val="00D13C1E"/>
    <w:rsid w:val="00D1509B"/>
    <w:rsid w:val="00D22F80"/>
    <w:rsid w:val="00D24ACB"/>
    <w:rsid w:val="00D3079D"/>
    <w:rsid w:val="00D31ADB"/>
    <w:rsid w:val="00D35D2F"/>
    <w:rsid w:val="00D37AEB"/>
    <w:rsid w:val="00D37FEA"/>
    <w:rsid w:val="00D43F47"/>
    <w:rsid w:val="00D56B99"/>
    <w:rsid w:val="00D57A49"/>
    <w:rsid w:val="00D60371"/>
    <w:rsid w:val="00D605E0"/>
    <w:rsid w:val="00D644A1"/>
    <w:rsid w:val="00D64A23"/>
    <w:rsid w:val="00D66613"/>
    <w:rsid w:val="00D67825"/>
    <w:rsid w:val="00D67B0E"/>
    <w:rsid w:val="00D7029A"/>
    <w:rsid w:val="00D77ADE"/>
    <w:rsid w:val="00D839F2"/>
    <w:rsid w:val="00D87AD7"/>
    <w:rsid w:val="00D909E5"/>
    <w:rsid w:val="00D93917"/>
    <w:rsid w:val="00D94017"/>
    <w:rsid w:val="00D94463"/>
    <w:rsid w:val="00D94665"/>
    <w:rsid w:val="00DA03E2"/>
    <w:rsid w:val="00DA3B83"/>
    <w:rsid w:val="00DA7DCC"/>
    <w:rsid w:val="00DB2A41"/>
    <w:rsid w:val="00DB5EC1"/>
    <w:rsid w:val="00DC2C65"/>
    <w:rsid w:val="00DC3BA4"/>
    <w:rsid w:val="00DC4CF6"/>
    <w:rsid w:val="00DD01F9"/>
    <w:rsid w:val="00DD254D"/>
    <w:rsid w:val="00DD4580"/>
    <w:rsid w:val="00DD64F2"/>
    <w:rsid w:val="00DE5737"/>
    <w:rsid w:val="00DE6FDA"/>
    <w:rsid w:val="00DF652E"/>
    <w:rsid w:val="00DF7AF6"/>
    <w:rsid w:val="00E0346E"/>
    <w:rsid w:val="00E10FC8"/>
    <w:rsid w:val="00E13C00"/>
    <w:rsid w:val="00E15AC4"/>
    <w:rsid w:val="00E22DC5"/>
    <w:rsid w:val="00E23F29"/>
    <w:rsid w:val="00E26179"/>
    <w:rsid w:val="00E30ED6"/>
    <w:rsid w:val="00E351A8"/>
    <w:rsid w:val="00E36756"/>
    <w:rsid w:val="00E43798"/>
    <w:rsid w:val="00E437E8"/>
    <w:rsid w:val="00E44385"/>
    <w:rsid w:val="00E44AA5"/>
    <w:rsid w:val="00E5439F"/>
    <w:rsid w:val="00E650FB"/>
    <w:rsid w:val="00E661E0"/>
    <w:rsid w:val="00E72105"/>
    <w:rsid w:val="00E75B60"/>
    <w:rsid w:val="00E767E2"/>
    <w:rsid w:val="00E81195"/>
    <w:rsid w:val="00E84591"/>
    <w:rsid w:val="00E91739"/>
    <w:rsid w:val="00E94670"/>
    <w:rsid w:val="00E94ACF"/>
    <w:rsid w:val="00EA4EFC"/>
    <w:rsid w:val="00EA5CE9"/>
    <w:rsid w:val="00EB0406"/>
    <w:rsid w:val="00EC01FB"/>
    <w:rsid w:val="00EC07E7"/>
    <w:rsid w:val="00EC2925"/>
    <w:rsid w:val="00ED08B9"/>
    <w:rsid w:val="00ED4638"/>
    <w:rsid w:val="00ED7D07"/>
    <w:rsid w:val="00EE05F9"/>
    <w:rsid w:val="00EE66FF"/>
    <w:rsid w:val="00EF704A"/>
    <w:rsid w:val="00EF727B"/>
    <w:rsid w:val="00F026DA"/>
    <w:rsid w:val="00F02BD2"/>
    <w:rsid w:val="00F04A0F"/>
    <w:rsid w:val="00F07551"/>
    <w:rsid w:val="00F07895"/>
    <w:rsid w:val="00F11A3D"/>
    <w:rsid w:val="00F132F6"/>
    <w:rsid w:val="00F13FBA"/>
    <w:rsid w:val="00F14CCF"/>
    <w:rsid w:val="00F15020"/>
    <w:rsid w:val="00F15E58"/>
    <w:rsid w:val="00F20A2D"/>
    <w:rsid w:val="00F20BEA"/>
    <w:rsid w:val="00F21734"/>
    <w:rsid w:val="00F26CD3"/>
    <w:rsid w:val="00F31755"/>
    <w:rsid w:val="00F353D7"/>
    <w:rsid w:val="00F362EB"/>
    <w:rsid w:val="00F4157F"/>
    <w:rsid w:val="00F41A3B"/>
    <w:rsid w:val="00F43849"/>
    <w:rsid w:val="00F45A13"/>
    <w:rsid w:val="00F555C4"/>
    <w:rsid w:val="00F63BDD"/>
    <w:rsid w:val="00F64BCF"/>
    <w:rsid w:val="00F73B2B"/>
    <w:rsid w:val="00F81B1C"/>
    <w:rsid w:val="00F84A93"/>
    <w:rsid w:val="00F90CAD"/>
    <w:rsid w:val="00F93D36"/>
    <w:rsid w:val="00FA4565"/>
    <w:rsid w:val="00FB678E"/>
    <w:rsid w:val="00FC0BC5"/>
    <w:rsid w:val="00FC175A"/>
    <w:rsid w:val="00FC3697"/>
    <w:rsid w:val="00FD441F"/>
    <w:rsid w:val="00FD5694"/>
    <w:rsid w:val="00FD5710"/>
    <w:rsid w:val="00FE53E8"/>
    <w:rsid w:val="00FE59D9"/>
    <w:rsid w:val="00FE70C3"/>
    <w:rsid w:val="00FE7B00"/>
    <w:rsid w:val="00FF42E0"/>
    <w:rsid w:val="00FF6648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F5EA4"/>
    <w:pPr>
      <w:keepNext/>
      <w:jc w:val="both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5EA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3">
    <w:name w:val="footer"/>
    <w:basedOn w:val="a"/>
    <w:link w:val="a4"/>
    <w:rsid w:val="008F5EA4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8F5E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A574E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04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4F8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3B31A2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1A2"/>
    <w:pPr>
      <w:widowControl w:val="0"/>
      <w:shd w:val="clear" w:color="auto" w:fill="FFFFFF"/>
      <w:spacing w:before="720" w:after="420" w:line="324" w:lineRule="exact"/>
    </w:pPr>
    <w:rPr>
      <w:b/>
      <w:bCs/>
      <w:spacing w:val="6"/>
      <w:sz w:val="25"/>
      <w:szCs w:val="25"/>
      <w:lang w:eastAsia="en-US"/>
    </w:rPr>
  </w:style>
  <w:style w:type="character" w:customStyle="1" w:styleId="a8">
    <w:name w:val="Основной текст_"/>
    <w:basedOn w:val="a0"/>
    <w:link w:val="2"/>
    <w:rsid w:val="003B31A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B31A2"/>
    <w:pPr>
      <w:widowControl w:val="0"/>
      <w:shd w:val="clear" w:color="auto" w:fill="FFFFFF"/>
      <w:spacing w:before="420" w:after="240" w:line="378" w:lineRule="exact"/>
      <w:jc w:val="both"/>
    </w:pPr>
    <w:rPr>
      <w:spacing w:val="5"/>
      <w:sz w:val="25"/>
      <w:szCs w:val="25"/>
      <w:lang w:eastAsia="en-US"/>
    </w:rPr>
  </w:style>
  <w:style w:type="character" w:customStyle="1" w:styleId="1">
    <w:name w:val="Основной текст1"/>
    <w:basedOn w:val="a8"/>
    <w:rsid w:val="003B3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8"/>
    <w:rsid w:val="003B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F0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F5EA4"/>
    <w:pPr>
      <w:keepNext/>
      <w:jc w:val="both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5EA4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3">
    <w:name w:val="footer"/>
    <w:basedOn w:val="a"/>
    <w:link w:val="a4"/>
    <w:rsid w:val="008F5EA4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8F5E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A574E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04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4F8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3B31A2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1A2"/>
    <w:pPr>
      <w:widowControl w:val="0"/>
      <w:shd w:val="clear" w:color="auto" w:fill="FFFFFF"/>
      <w:spacing w:before="720" w:after="420" w:line="324" w:lineRule="exact"/>
    </w:pPr>
    <w:rPr>
      <w:b/>
      <w:bCs/>
      <w:spacing w:val="6"/>
      <w:sz w:val="25"/>
      <w:szCs w:val="25"/>
      <w:lang w:eastAsia="en-US"/>
    </w:rPr>
  </w:style>
  <w:style w:type="character" w:customStyle="1" w:styleId="a8">
    <w:name w:val="Основной текст_"/>
    <w:basedOn w:val="a0"/>
    <w:link w:val="2"/>
    <w:rsid w:val="003B31A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B31A2"/>
    <w:pPr>
      <w:widowControl w:val="0"/>
      <w:shd w:val="clear" w:color="auto" w:fill="FFFFFF"/>
      <w:spacing w:before="420" w:after="240" w:line="378" w:lineRule="exact"/>
      <w:jc w:val="both"/>
    </w:pPr>
    <w:rPr>
      <w:spacing w:val="5"/>
      <w:sz w:val="25"/>
      <w:szCs w:val="25"/>
      <w:lang w:eastAsia="en-US"/>
    </w:rPr>
  </w:style>
  <w:style w:type="character" w:customStyle="1" w:styleId="1">
    <w:name w:val="Основной текст1"/>
    <w:basedOn w:val="a8"/>
    <w:rsid w:val="003B3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8"/>
    <w:rsid w:val="003B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F0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1050;vodhoz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46247-BEB9-4646-868D-2842144A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Ayagoz</cp:lastModifiedBy>
  <cp:revision>13</cp:revision>
  <cp:lastPrinted>2021-01-13T10:48:00Z</cp:lastPrinted>
  <dcterms:created xsi:type="dcterms:W3CDTF">2021-04-09T04:20:00Z</dcterms:created>
  <dcterms:modified xsi:type="dcterms:W3CDTF">2022-04-07T09:53:00Z</dcterms:modified>
</cp:coreProperties>
</file>